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Учетная карта №__  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Отчет о проведенной программе</w:t>
      </w:r>
    </w:p>
    <w:p w:rsidR="00000000" w:rsidDel="00000000" w:rsidP="00000000" w:rsidRDefault="00000000" w:rsidRPr="00000000" w14:paraId="00000003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Дата _____________________________</w:t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 Организация</w:t>
      </w: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05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 Ведущий программы (медиатор)_____________________________________________________________ </w:t>
      </w: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Источник информации об участниках конфликтной ситуации, направляемых на программу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______________________________________________________________________________________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_______</w:t>
      </w:r>
    </w:p>
    <w:p w:rsidR="00000000" w:rsidDel="00000000" w:rsidP="00000000" w:rsidRDefault="00000000" w:rsidRPr="00000000" w14:paraId="00000008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4. Информация об участниках конфликта</w:t>
      </w:r>
    </w:p>
    <w:tbl>
      <w:tblPr>
        <w:tblStyle w:val="Table1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5"/>
        <w:gridCol w:w="5403"/>
        <w:tblGridChange w:id="0">
          <w:tblGrid>
            <w:gridCol w:w="4785"/>
            <w:gridCol w:w="54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сторона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сторона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Ф.И.О.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Ф.И.О.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Возраст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Возраст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Адрес, телефон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Адрес, телефон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Место учебы, работы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Место учебы, работы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Законный представитель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Законный представитель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Ф.И.О.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Ф.И.О.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Кем приходится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Кем приходится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Адрес, телефон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Адрес, телефон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Другие участники ситуации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Ф.И.О.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Отношение к ситуации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Контактная информация</w:t>
            </w:r>
          </w:p>
        </w:tc>
      </w:tr>
    </w:tbl>
    <w:p w:rsidR="00000000" w:rsidDel="00000000" w:rsidP="00000000" w:rsidRDefault="00000000" w:rsidRPr="00000000" w14:paraId="00000023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5. Информация о ситуации</w:t>
      </w:r>
    </w:p>
    <w:p w:rsidR="00000000" w:rsidDel="00000000" w:rsidP="00000000" w:rsidRDefault="00000000" w:rsidRPr="00000000" w14:paraId="00000025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Дата ситуации </w:t>
      </w: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Дата передачи дела ведущему</w:t>
      </w:r>
      <w:r w:rsidDel="00000000" w:rsidR="00000000" w:rsidRPr="00000000">
        <w:rPr>
          <w:sz w:val="22"/>
          <w:szCs w:val="22"/>
          <w:rtl w:val="0"/>
        </w:rPr>
        <w:t xml:space="preserve"> _________________________________________________________________</w:t>
      </w:r>
    </w:p>
    <w:p w:rsidR="00000000" w:rsidDel="00000000" w:rsidP="00000000" w:rsidRDefault="00000000" w:rsidRPr="00000000" w14:paraId="00000027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Фабула ситуации</w:t>
      </w:r>
      <w:r w:rsidDel="00000000" w:rsidR="00000000" w:rsidRPr="00000000">
        <w:rPr>
          <w:sz w:val="22"/>
          <w:szCs w:val="22"/>
          <w:rtl w:val="0"/>
        </w:rPr>
        <w:t xml:space="preserve"> ____________________________________________________________________________</w:t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Попытки решения ситуации, последствия ситуации________</w:t>
      </w:r>
      <w:r w:rsidDel="00000000" w:rsidR="00000000" w:rsidRPr="00000000">
        <w:rPr>
          <w:sz w:val="22"/>
          <w:szCs w:val="22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Дополнительная информация для ведущего</w:t>
      </w:r>
      <w:r w:rsidDel="00000000" w:rsidR="00000000" w:rsidRPr="00000000">
        <w:rPr>
          <w:sz w:val="22"/>
          <w:szCs w:val="22"/>
          <w:rtl w:val="0"/>
        </w:rPr>
        <w:t xml:space="preserve"> ____________________________________________________</w:t>
      </w:r>
    </w:p>
    <w:p w:rsidR="00000000" w:rsidDel="00000000" w:rsidP="00000000" w:rsidRDefault="00000000" w:rsidRPr="00000000" w14:paraId="0000002C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Специалисты, работающие с участниками ситуации </w:t>
      </w:r>
    </w:p>
    <w:tbl>
      <w:tblPr>
        <w:tblStyle w:val="Table2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90"/>
        <w:gridCol w:w="3190"/>
        <w:gridCol w:w="3821"/>
        <w:tblGridChange w:id="0">
          <w:tblGrid>
            <w:gridCol w:w="3190"/>
            <w:gridCol w:w="3190"/>
            <w:gridCol w:w="38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Ф.И.О.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Должность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Телефон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Этапы работы ведущего</w:t>
      </w:r>
    </w:p>
    <w:tbl>
      <w:tblPr>
        <w:tblStyle w:val="Table3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5"/>
        <w:gridCol w:w="3056"/>
        <w:gridCol w:w="5840"/>
        <w:tblGridChange w:id="0">
          <w:tblGrid>
            <w:gridCol w:w="1305"/>
            <w:gridCol w:w="3056"/>
            <w:gridCol w:w="58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Мероприятие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Особенности проведения, результат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Сбор информации</w:t>
            </w:r>
          </w:p>
          <w:p w:rsidR="00000000" w:rsidDel="00000000" w:rsidP="00000000" w:rsidRDefault="00000000" w:rsidRPr="00000000" w14:paraId="0000003C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Предварительная встреча</w:t>
            </w:r>
          </w:p>
          <w:p w:rsidR="00000000" w:rsidDel="00000000" w:rsidP="00000000" w:rsidRDefault="00000000" w:rsidRPr="00000000" w14:paraId="00000041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с 1-й стороной</w:t>
            </w:r>
          </w:p>
          <w:p w:rsidR="00000000" w:rsidDel="00000000" w:rsidP="00000000" w:rsidRDefault="00000000" w:rsidRPr="00000000" w14:paraId="00000042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Предварительная встреча</w:t>
            </w:r>
          </w:p>
          <w:p w:rsidR="00000000" w:rsidDel="00000000" w:rsidP="00000000" w:rsidRDefault="00000000" w:rsidRPr="00000000" w14:paraId="00000048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со 2-й стороной</w:t>
            </w:r>
          </w:p>
          <w:p w:rsidR="00000000" w:rsidDel="00000000" w:rsidP="00000000" w:rsidRDefault="00000000" w:rsidRPr="00000000" w14:paraId="00000049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Примирительная встреча</w:t>
            </w:r>
          </w:p>
          <w:p w:rsidR="00000000" w:rsidDel="00000000" w:rsidP="00000000" w:rsidRDefault="00000000" w:rsidRPr="00000000" w14:paraId="0000004E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before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6. Результат программы</w:t>
      </w:r>
      <w:r w:rsidDel="00000000" w:rsidR="00000000" w:rsidRPr="00000000">
        <w:rPr>
          <w:sz w:val="22"/>
          <w:szCs w:val="22"/>
          <w:rtl w:val="0"/>
        </w:rPr>
        <w:t xml:space="preserve">: ______________________________________________________________________</w:t>
      </w:r>
    </w:p>
    <w:p w:rsidR="00000000" w:rsidDel="00000000" w:rsidP="00000000" w:rsidRDefault="00000000" w:rsidRPr="00000000" w14:paraId="00000052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53">
      <w:pPr>
        <w:ind w:right="28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7. Причина, по которой восстановительная программа не имела положительного результата (т. е. ситуация не изменилась либо произошло углубление конфликта):</w:t>
      </w:r>
    </w:p>
    <w:p w:rsidR="00000000" w:rsidDel="00000000" w:rsidP="00000000" w:rsidRDefault="00000000" w:rsidRPr="00000000" w14:paraId="00000054">
      <w:pPr>
        <w:ind w:right="28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55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Дата написания отчета о реализованной программе</w:t>
      </w:r>
      <w:r w:rsidDel="00000000" w:rsidR="00000000" w:rsidRPr="00000000">
        <w:rPr>
          <w:sz w:val="22"/>
          <w:szCs w:val="22"/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56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Подпись</w:t>
      </w:r>
      <w:r w:rsidDel="00000000" w:rsidR="00000000" w:rsidRPr="00000000">
        <w:rPr>
          <w:sz w:val="22"/>
          <w:szCs w:val="22"/>
          <w:rtl w:val="0"/>
        </w:rPr>
        <w:t xml:space="preserve">_____________ /_______________/ </w:t>
      </w:r>
    </w:p>
    <w:sectPr>
      <w:footerReference r:id="rId6" w:type="default"/>
      <w:footerReference r:id="rId7" w:type="even"/>
      <w:pgSz w:h="16838" w:w="11906" w:orient="portrait"/>
      <w:pgMar w:bottom="397" w:top="397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